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F07" w:rsidRDefault="005B5F07" w:rsidP="005B5F0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b/>
          <w:sz w:val="24"/>
          <w:szCs w:val="24"/>
          <w:lang w:eastAsia="uk-UA"/>
        </w:rPr>
        <w:t>ПОЗАКЛАСНИЙ ЗАХІД «ЛІЦЕЙСЬКІ АСАМБЛЕЇ»</w:t>
      </w:r>
    </w:p>
    <w:p w:rsidR="005B5F07" w:rsidRPr="005B5F07" w:rsidRDefault="005B5F07" w:rsidP="005B5F0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883178" w:rsidRDefault="005B5F07" w:rsidP="00883178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b/>
          <w:iCs/>
          <w:sz w:val="24"/>
          <w:szCs w:val="24"/>
          <w:lang w:eastAsia="uk-UA"/>
        </w:rPr>
        <w:t>Мета:</w:t>
      </w:r>
      <w:r>
        <w:rPr>
          <w:rFonts w:ascii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r w:rsidRPr="005B5F0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 </w:t>
      </w:r>
    </w:p>
    <w:p w:rsidR="005B5F07" w:rsidRPr="005B5F07" w:rsidRDefault="005B5F07" w:rsidP="0088317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пошук і підтримка обдарованої учнівської молоді</w:t>
      </w:r>
      <w:r w:rsidR="007330A5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;</w:t>
      </w:r>
      <w:r w:rsidRPr="005B5F0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 xml:space="preserve"> підвищення інтересу учнів до вивчення інформатики;</w:t>
      </w:r>
    </w:p>
    <w:p w:rsidR="005B5F07" w:rsidRPr="005B5F07" w:rsidRDefault="005B5F07" w:rsidP="0088317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ознайомлення учнів з поняттям проекту, проектної діяльності, її етапами, видами; формування нави</w:t>
      </w:r>
      <w:r w:rsidRPr="005B5F0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softHyphen/>
        <w:t>чок використання засобів сучасних інформаційно-комунікаційних технологій;</w:t>
      </w:r>
    </w:p>
    <w:p w:rsidR="00883178" w:rsidRPr="007330A5" w:rsidRDefault="00883178" w:rsidP="0088317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83178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забезпечення розвитку</w:t>
      </w:r>
      <w:r>
        <w:rPr>
          <w:rFonts w:ascii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r w:rsidRPr="005B5F0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 xml:space="preserve">креативного і логічного мислення, </w:t>
      </w:r>
      <w:r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навичок порівняння, уміння робити</w:t>
      </w:r>
      <w:r w:rsidR="007330A5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 xml:space="preserve"> висновки,</w:t>
      </w:r>
      <w:r>
        <w:rPr>
          <w:rFonts w:ascii="Times New Roman" w:hAnsi="Times New Roman" w:cs="Times New Roman"/>
          <w:i/>
          <w:iCs/>
          <w:sz w:val="24"/>
          <w:szCs w:val="24"/>
          <w:lang w:eastAsia="uk-UA"/>
        </w:rPr>
        <w:t xml:space="preserve"> публічні доповіді</w:t>
      </w:r>
      <w:r w:rsidR="007330A5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;</w:t>
      </w:r>
    </w:p>
    <w:p w:rsidR="007330A5" w:rsidRPr="007330A5" w:rsidRDefault="007330A5" w:rsidP="0088317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активізація твор</w:t>
      </w:r>
      <w:r w:rsidRPr="005B5F0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softHyphen/>
        <w:t>чої діяльності учнів;</w:t>
      </w:r>
    </w:p>
    <w:p w:rsidR="007330A5" w:rsidRPr="00883178" w:rsidRDefault="007330A5" w:rsidP="0088317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творча реалізація індивідуальних та групових проектів;</w:t>
      </w:r>
    </w:p>
    <w:p w:rsidR="005B5F07" w:rsidRPr="005B5F07" w:rsidRDefault="005B5F07" w:rsidP="0088317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 xml:space="preserve"> форму</w:t>
      </w:r>
      <w:r w:rsidRPr="005B5F0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softHyphen/>
        <w:t>вання навичок дослідницької діяльності і самостій</w:t>
      </w:r>
      <w:r w:rsidRPr="005B5F0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softHyphen/>
        <w:t>ної роботи за комп'ютером, залучення школярів до участі в конкурсах і змаганнях з інформатики;</w:t>
      </w:r>
    </w:p>
    <w:p w:rsidR="005B5F07" w:rsidRPr="005B5F07" w:rsidRDefault="007330A5" w:rsidP="0088317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uk-UA"/>
        </w:rPr>
        <w:t xml:space="preserve">формування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валеологічної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eastAsia="uk-UA"/>
        </w:rPr>
        <w:t xml:space="preserve"> культури користувача</w:t>
      </w:r>
      <w:r w:rsidR="005B5F07" w:rsidRPr="005B5F0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.</w:t>
      </w:r>
    </w:p>
    <w:p w:rsidR="005B5F07" w:rsidRDefault="005B5F07" w:rsidP="005B5F07">
      <w:pPr>
        <w:pStyle w:val="a3"/>
        <w:jc w:val="both"/>
        <w:rPr>
          <w:rFonts w:ascii="Times New Roman" w:hAnsi="Times New Roman" w:cs="Times New Roman"/>
          <w:b/>
          <w:iCs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b/>
          <w:iCs/>
          <w:sz w:val="24"/>
          <w:szCs w:val="24"/>
          <w:lang w:eastAsia="uk-UA"/>
        </w:rPr>
        <w:t>Програми</w:t>
      </w:r>
      <w:r>
        <w:rPr>
          <w:rFonts w:ascii="Times New Roman" w:hAnsi="Times New Roman" w:cs="Times New Roman"/>
          <w:b/>
          <w:iCs/>
          <w:sz w:val="24"/>
          <w:szCs w:val="24"/>
          <w:lang w:eastAsia="uk-UA"/>
        </w:rPr>
        <w:t xml:space="preserve"> </w:t>
      </w:r>
      <w:r w:rsidR="00D850C3">
        <w:rPr>
          <w:rFonts w:ascii="Times New Roman" w:hAnsi="Times New Roman" w:cs="Times New Roman"/>
          <w:b/>
          <w:iCs/>
          <w:sz w:val="24"/>
          <w:szCs w:val="24"/>
          <w:lang w:eastAsia="uk-UA"/>
        </w:rPr>
        <w:t xml:space="preserve">та обладнання: </w:t>
      </w:r>
      <w:r w:rsidR="00D850C3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</w:p>
    <w:p w:rsidR="005B5F07" w:rsidRDefault="005B5F07" w:rsidP="00D850C3">
      <w:pPr>
        <w:pStyle w:val="a3"/>
        <w:numPr>
          <w:ilvl w:val="0"/>
          <w:numId w:val="13"/>
        </w:numPr>
        <w:tabs>
          <w:tab w:val="left" w:pos="1276"/>
        </w:tabs>
        <w:ind w:left="993" w:firstLine="0"/>
        <w:jc w:val="both"/>
        <w:rPr>
          <w:rFonts w:ascii="Times New Roman" w:hAnsi="Times New Roman" w:cs="Times New Roman"/>
          <w:i/>
          <w:iCs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  <w:lang w:eastAsia="uk-UA"/>
        </w:rPr>
        <w:t xml:space="preserve">ерсональні комп'ютери, ОС </w:t>
      </w:r>
      <w:r>
        <w:rPr>
          <w:rFonts w:ascii="Times New Roman" w:hAnsi="Times New Roman" w:cs="Times New Roman"/>
          <w:i/>
          <w:iCs/>
          <w:sz w:val="24"/>
          <w:szCs w:val="24"/>
          <w:lang w:val="en-US" w:eastAsia="uk-UA"/>
        </w:rPr>
        <w:t>Windows</w:t>
      </w:r>
      <w:r w:rsidRPr="005B5F0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 xml:space="preserve">;  </w:t>
      </w:r>
    </w:p>
    <w:p w:rsidR="005B5F07" w:rsidRPr="000E0FC3" w:rsidRDefault="005B5F07" w:rsidP="00D850C3">
      <w:pPr>
        <w:pStyle w:val="a3"/>
        <w:numPr>
          <w:ilvl w:val="2"/>
          <w:numId w:val="13"/>
        </w:numPr>
        <w:tabs>
          <w:tab w:val="left" w:pos="1276"/>
          <w:tab w:val="left" w:pos="1701"/>
        </w:tabs>
        <w:ind w:left="1276" w:hanging="283"/>
        <w:jc w:val="both"/>
        <w:rPr>
          <w:rFonts w:ascii="Times New Roman" w:hAnsi="Times New Roman" w:cs="Times New Roman"/>
          <w:i/>
          <w:iCs/>
          <w:sz w:val="24"/>
          <w:szCs w:val="24"/>
          <w:lang w:val="ru-RU" w:eastAsia="uk-UA"/>
        </w:rPr>
      </w:pPr>
      <w:r w:rsidRPr="005B5F0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програма</w:t>
      </w:r>
      <w:r>
        <w:rPr>
          <w:rFonts w:ascii="Times New Roman" w:hAnsi="Times New Roman" w:cs="Times New Roman"/>
          <w:i/>
          <w:iCs/>
          <w:sz w:val="24"/>
          <w:szCs w:val="24"/>
          <w:lang w:eastAsia="uk-UA"/>
        </w:rPr>
        <w:t xml:space="preserve"> для перегляду презентацій,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 w:eastAsia="uk-UA"/>
        </w:rPr>
        <w:t>pdf</w:t>
      </w:r>
      <w:r w:rsidRPr="005B5F0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-файлів</w:t>
      </w:r>
      <w:proofErr w:type="spellEnd"/>
      <w:r w:rsidRPr="005B5F0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, анімаційних роликів, підготовлені учнями програми;</w:t>
      </w:r>
    </w:p>
    <w:p w:rsidR="00D850C3" w:rsidRPr="000E0FC3" w:rsidRDefault="005B5F07" w:rsidP="00D850C3">
      <w:pPr>
        <w:pStyle w:val="a3"/>
        <w:numPr>
          <w:ilvl w:val="3"/>
          <w:numId w:val="13"/>
        </w:numPr>
        <w:tabs>
          <w:tab w:val="left" w:pos="1276"/>
        </w:tabs>
        <w:ind w:left="993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ru-RU" w:eastAsia="uk-UA"/>
        </w:rPr>
      </w:pPr>
      <w:r w:rsidRPr="005B5F0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браузер для перегляду підготовлених сайтів;</w:t>
      </w:r>
    </w:p>
    <w:p w:rsidR="00D850C3" w:rsidRDefault="005B5F07" w:rsidP="00D850C3">
      <w:pPr>
        <w:pStyle w:val="a3"/>
        <w:numPr>
          <w:ilvl w:val="3"/>
          <w:numId w:val="13"/>
        </w:numPr>
        <w:tabs>
          <w:tab w:val="left" w:pos="1276"/>
        </w:tabs>
        <w:ind w:left="993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en-US" w:eastAsia="uk-UA"/>
        </w:rPr>
      </w:pPr>
      <w:r w:rsidRPr="005B5F0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мультимедійне обладнання (бажано);</w:t>
      </w:r>
    </w:p>
    <w:p w:rsidR="005B5F07" w:rsidRPr="005B5F07" w:rsidRDefault="005B5F07" w:rsidP="00D850C3">
      <w:pPr>
        <w:pStyle w:val="a3"/>
        <w:numPr>
          <w:ilvl w:val="3"/>
          <w:numId w:val="13"/>
        </w:numPr>
        <w:tabs>
          <w:tab w:val="left" w:pos="1276"/>
        </w:tabs>
        <w:ind w:left="993" w:firstLine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музичний супровід.</w:t>
      </w:r>
    </w:p>
    <w:p w:rsidR="005B5F07" w:rsidRDefault="005B5F07" w:rsidP="00D850C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 w:eastAsia="uk-UA"/>
        </w:rPr>
      </w:pPr>
      <w:r w:rsidRPr="00D850C3">
        <w:rPr>
          <w:rFonts w:ascii="Times New Roman" w:hAnsi="Times New Roman" w:cs="Times New Roman"/>
          <w:b/>
          <w:sz w:val="24"/>
          <w:szCs w:val="24"/>
          <w:lang w:eastAsia="uk-UA"/>
        </w:rPr>
        <w:t>Хід заходу</w:t>
      </w:r>
    </w:p>
    <w:p w:rsidR="00D850C3" w:rsidRPr="00D850C3" w:rsidRDefault="00D850C3" w:rsidP="00D850C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 w:eastAsia="uk-UA"/>
        </w:rPr>
      </w:pPr>
    </w:p>
    <w:p w:rsidR="00D850C3" w:rsidRPr="00D850C3" w:rsidRDefault="00D850C3" w:rsidP="00D850C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І. </w:t>
      </w:r>
      <w:r w:rsidR="005B5F07" w:rsidRPr="00D850C3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Організаційний момент </w:t>
      </w:r>
    </w:p>
    <w:p w:rsidR="005B5F07" w:rsidRDefault="005B5F07" w:rsidP="005B5F0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Ведучий вітає всіх учасників асамблеї, представляє журі.</w:t>
      </w:r>
    </w:p>
    <w:p w:rsidR="00D850C3" w:rsidRPr="005B5F07" w:rsidRDefault="00D850C3" w:rsidP="005B5F0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D850C3" w:rsidRPr="00D850C3" w:rsidRDefault="00D850C3" w:rsidP="005B5F0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D850C3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ІІ. </w:t>
      </w:r>
      <w:r w:rsidR="005B5F07" w:rsidRPr="00D850C3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Мотивація навчальної діяльності </w:t>
      </w:r>
    </w:p>
    <w:p w:rsidR="005B5F07" w:rsidRPr="005B5F07" w:rsidRDefault="005B5F07" w:rsidP="002550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Слово ведучого:</w:t>
      </w:r>
    </w:p>
    <w:p w:rsidR="005B5F07" w:rsidRPr="005B5F07" w:rsidRDefault="005B5F07" w:rsidP="005B5F0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— У п</w:t>
      </w:r>
      <w:r w:rsidR="00D850C3">
        <w:rPr>
          <w:rFonts w:ascii="Times New Roman" w:hAnsi="Times New Roman" w:cs="Times New Roman"/>
          <w:sz w:val="24"/>
          <w:szCs w:val="24"/>
          <w:lang w:eastAsia="uk-UA"/>
        </w:rPr>
        <w:t xml:space="preserve">ерекладі з французької </w:t>
      </w:r>
      <w:proofErr w:type="spellStart"/>
      <w:r w:rsidR="00D850C3">
        <w:rPr>
          <w:rFonts w:ascii="Times New Roman" w:hAnsi="Times New Roman" w:cs="Times New Roman"/>
          <w:sz w:val="24"/>
          <w:szCs w:val="24"/>
          <w:lang w:val="en-US" w:eastAsia="uk-UA"/>
        </w:rPr>
        <w:t>assemblee</w:t>
      </w:r>
      <w:proofErr w:type="spellEnd"/>
      <w:r w:rsidRPr="005B5F07">
        <w:rPr>
          <w:rFonts w:ascii="Times New Roman" w:hAnsi="Times New Roman" w:cs="Times New Roman"/>
          <w:sz w:val="24"/>
          <w:szCs w:val="24"/>
          <w:lang w:eastAsia="uk-UA"/>
        </w:rPr>
        <w:t xml:space="preserve"> — збори, так назива</w:t>
      </w:r>
      <w:r w:rsidRPr="005B5F07">
        <w:rPr>
          <w:rFonts w:ascii="Times New Roman" w:hAnsi="Times New Roman" w:cs="Times New Roman"/>
          <w:sz w:val="24"/>
          <w:szCs w:val="24"/>
          <w:lang w:eastAsia="uk-UA"/>
        </w:rPr>
        <w:softHyphen/>
        <w:t>ють вищий орган державної влади в ряді країн, а також вищий орган деяких міжнародних організацій. Тому тут зібралася наша наукова еліта, а проекти, які вони будуть представляти, — кращі. (Оголошення порядку представлення секцій та проектів.)</w:t>
      </w:r>
    </w:p>
    <w:p w:rsidR="005B5F07" w:rsidRDefault="00D850C3" w:rsidP="00D850C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D850C3">
        <w:rPr>
          <w:rFonts w:ascii="Times New Roman" w:hAnsi="Times New Roman" w:cs="Times New Roman"/>
          <w:sz w:val="24"/>
          <w:szCs w:val="24"/>
          <w:lang w:eastAsia="uk-UA"/>
        </w:rPr>
        <w:t>—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5B5F07" w:rsidRPr="005B5F07">
        <w:rPr>
          <w:rFonts w:ascii="Times New Roman" w:hAnsi="Times New Roman" w:cs="Times New Roman"/>
          <w:sz w:val="24"/>
          <w:szCs w:val="24"/>
          <w:lang w:eastAsia="uk-UA"/>
        </w:rPr>
        <w:t>Сьогодні це дуже актуальна тема: кожного дня ми чуємо про проекти комерційні, наукові, екологічні тощо.</w:t>
      </w:r>
    </w:p>
    <w:p w:rsidR="00D850C3" w:rsidRPr="005B5F07" w:rsidRDefault="00D850C3" w:rsidP="00D850C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5B5F07" w:rsidRPr="00D850C3" w:rsidRDefault="00D850C3" w:rsidP="005B5F0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D850C3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ІІІ. </w:t>
      </w:r>
      <w:r w:rsidR="005B5F07" w:rsidRPr="00D850C3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Актуалізація опорних знань </w:t>
      </w:r>
    </w:p>
    <w:p w:rsidR="00D850C3" w:rsidRDefault="005B5F07" w:rsidP="00255058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 Бесіда з учнями </w:t>
      </w:r>
    </w:p>
    <w:p w:rsidR="005B5F07" w:rsidRPr="005B5F07" w:rsidRDefault="005B5F07" w:rsidP="005B5F0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Слово ведучого:</w:t>
      </w:r>
    </w:p>
    <w:p w:rsidR="005B5F07" w:rsidRPr="005B5F07" w:rsidRDefault="00D850C3" w:rsidP="005B5F0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—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5B5F07" w:rsidRPr="005B5F07">
        <w:rPr>
          <w:rFonts w:ascii="Times New Roman" w:hAnsi="Times New Roman" w:cs="Times New Roman"/>
          <w:sz w:val="24"/>
          <w:szCs w:val="24"/>
          <w:lang w:eastAsia="uk-UA"/>
        </w:rPr>
        <w:t>Проект — слово, запозичене з латинської мови, воно похо</w:t>
      </w:r>
      <w:r w:rsidR="005B5F07" w:rsidRPr="005B5F07">
        <w:rPr>
          <w:rFonts w:ascii="Times New Roman" w:hAnsi="Times New Roman" w:cs="Times New Roman"/>
          <w:sz w:val="24"/>
          <w:szCs w:val="24"/>
          <w:lang w:eastAsia="uk-UA"/>
        </w:rPr>
        <w:softHyphen/>
        <w:t>д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ить від дієприкметника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uk-UA"/>
        </w:rPr>
        <w:t>projectus</w:t>
      </w:r>
      <w:proofErr w:type="spellEnd"/>
      <w:r w:rsidR="005B5F07" w:rsidRPr="005B5F07">
        <w:rPr>
          <w:rFonts w:ascii="Times New Roman" w:hAnsi="Times New Roman" w:cs="Times New Roman"/>
          <w:sz w:val="24"/>
          <w:szCs w:val="24"/>
          <w:lang w:eastAsia="uk-UA"/>
        </w:rPr>
        <w:t>, яке означає «кинутий вперед», «промовець»; у петровську епоху воно означало «план, пропози</w:t>
      </w:r>
      <w:r w:rsidR="005B5F07" w:rsidRPr="005B5F07">
        <w:rPr>
          <w:rFonts w:ascii="Times New Roman" w:hAnsi="Times New Roman" w:cs="Times New Roman"/>
          <w:sz w:val="24"/>
          <w:szCs w:val="24"/>
          <w:lang w:eastAsia="uk-UA"/>
        </w:rPr>
        <w:softHyphen/>
        <w:t>ція». У енциклопедичному розумінні проект — це задум, план, прототип якого-небудь об'єкта.</w:t>
      </w:r>
    </w:p>
    <w:p w:rsidR="008143EA" w:rsidRDefault="008143EA" w:rsidP="005B5F0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5B5F07" w:rsidRPr="005B5F07" w:rsidRDefault="005B5F07" w:rsidP="002550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Види проектів</w:t>
      </w:r>
    </w:p>
    <w:p w:rsidR="005B5F07" w:rsidRPr="005B5F07" w:rsidRDefault="005B5F07" w:rsidP="008143E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Практико-орієнтованій проект спрямований на вирішення соціальних завдань, що відображають інтереси замовників проекту.</w:t>
      </w:r>
    </w:p>
    <w:p w:rsidR="005B5F07" w:rsidRPr="005B5F07" w:rsidRDefault="005B5F07" w:rsidP="008143E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Дослідницький проект за структурою нагадує наукове дослі</w:t>
      </w:r>
      <w:r w:rsidRPr="005B5F07">
        <w:rPr>
          <w:rFonts w:ascii="Times New Roman" w:hAnsi="Times New Roman" w:cs="Times New Roman"/>
          <w:sz w:val="24"/>
          <w:szCs w:val="24"/>
          <w:lang w:eastAsia="uk-UA"/>
        </w:rPr>
        <w:softHyphen/>
        <w:t>дження.</w:t>
      </w:r>
    </w:p>
    <w:p w:rsidR="005B5F07" w:rsidRPr="005B5F07" w:rsidRDefault="005B5F07" w:rsidP="008143E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Інформаційний проект спрямований на збір інформації про який-небудь об'єкт.</w:t>
      </w:r>
    </w:p>
    <w:p w:rsidR="005B5F07" w:rsidRPr="005B5F07" w:rsidRDefault="005B5F07" w:rsidP="008143E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Творчий проект передбачає максимально вільний і нетради</w:t>
      </w:r>
      <w:r w:rsidRPr="005B5F07">
        <w:rPr>
          <w:rFonts w:ascii="Times New Roman" w:hAnsi="Times New Roman" w:cs="Times New Roman"/>
          <w:sz w:val="24"/>
          <w:szCs w:val="24"/>
          <w:lang w:eastAsia="uk-UA"/>
        </w:rPr>
        <w:softHyphen/>
        <w:t>ційний підхід до його виконання (наприклад, відеофільм).</w:t>
      </w:r>
    </w:p>
    <w:p w:rsidR="005B5F07" w:rsidRPr="005B5F07" w:rsidRDefault="005B5F07" w:rsidP="008143E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Ролевий проект (наприклад, ділова гра).</w:t>
      </w:r>
    </w:p>
    <w:p w:rsidR="00F94B98" w:rsidRDefault="005B5F07" w:rsidP="00F94B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Усі види проектів можуть бути одночасно мультимедійними, тобто виконані засобами інформаційних технологій.</w:t>
      </w:r>
    </w:p>
    <w:p w:rsidR="005B5F07" w:rsidRPr="00F14735" w:rsidRDefault="005B5F07" w:rsidP="00F94B98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  <w:lang w:eastAsia="uk-UA"/>
        </w:rPr>
      </w:pPr>
      <w:r w:rsidRPr="00F14735">
        <w:rPr>
          <w:rFonts w:ascii="Times New Roman" w:hAnsi="Times New Roman" w:cs="Times New Roman"/>
          <w:i/>
          <w:sz w:val="24"/>
          <w:szCs w:val="24"/>
          <w:lang w:eastAsia="uk-UA"/>
        </w:rPr>
        <w:t>План роботи над проектом складається з шести «П»:</w:t>
      </w:r>
    </w:p>
    <w:p w:rsidR="005B5F07" w:rsidRPr="005B5F07" w:rsidRDefault="005B5F07" w:rsidP="00F94B9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Проблема — включає тему і завдання проекту, відповідає на запитання: навіщо нам потрібний цей проект.</w:t>
      </w:r>
    </w:p>
    <w:p w:rsidR="005B5F07" w:rsidRPr="005B5F07" w:rsidRDefault="005B5F07" w:rsidP="00F94B9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Планування — план роботи.</w:t>
      </w:r>
    </w:p>
    <w:p w:rsidR="005B5F07" w:rsidRPr="005B5F07" w:rsidRDefault="005B5F07" w:rsidP="00F94B9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Пошук інформації з цієї проблеми, що відображена в різних джерелах.</w:t>
      </w:r>
    </w:p>
    <w:p w:rsidR="005B5F07" w:rsidRPr="005B5F07" w:rsidRDefault="005B5F07" w:rsidP="00F94B9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Продукт — створення самого проекту.</w:t>
      </w:r>
    </w:p>
    <w:p w:rsidR="005B5F07" w:rsidRPr="005B5F07" w:rsidRDefault="005B5F07" w:rsidP="00F94B9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Презентація проекту, захист проекту — показ свого проекту.</w:t>
      </w:r>
    </w:p>
    <w:p w:rsidR="005B5F07" w:rsidRPr="005B5F07" w:rsidRDefault="005B5F07" w:rsidP="00F94B9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Портфоліо — збір папки з робочими матеріалами проекту.</w:t>
      </w:r>
    </w:p>
    <w:p w:rsidR="00F94B98" w:rsidRPr="000E0FC3" w:rsidRDefault="00F94B98" w:rsidP="005B5F0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 w:eastAsia="uk-UA"/>
        </w:rPr>
      </w:pPr>
      <w:bookmarkStart w:id="0" w:name="bookmark1"/>
      <w:bookmarkEnd w:id="0"/>
    </w:p>
    <w:p w:rsidR="005B5F07" w:rsidRPr="00F94B98" w:rsidRDefault="00F94B98" w:rsidP="005B5F0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F94B98">
        <w:rPr>
          <w:rFonts w:ascii="Times New Roman" w:hAnsi="Times New Roman" w:cs="Times New Roman"/>
          <w:b/>
          <w:sz w:val="24"/>
          <w:szCs w:val="24"/>
          <w:lang w:val="en-US" w:eastAsia="uk-UA"/>
        </w:rPr>
        <w:t>IV</w:t>
      </w:r>
      <w:r w:rsidRPr="000E0FC3">
        <w:rPr>
          <w:rFonts w:ascii="Times New Roman" w:hAnsi="Times New Roman" w:cs="Times New Roman"/>
          <w:b/>
          <w:sz w:val="24"/>
          <w:szCs w:val="24"/>
          <w:lang w:val="ru-RU" w:eastAsia="uk-UA"/>
        </w:rPr>
        <w:t>.</w:t>
      </w:r>
      <w:r w:rsidR="005B5F07" w:rsidRPr="00F94B98">
        <w:rPr>
          <w:rFonts w:ascii="Times New Roman" w:hAnsi="Times New Roman" w:cs="Times New Roman"/>
          <w:b/>
          <w:sz w:val="24"/>
          <w:szCs w:val="24"/>
          <w:lang w:eastAsia="uk-UA"/>
        </w:rPr>
        <w:t> Захист проектів</w:t>
      </w:r>
    </w:p>
    <w:p w:rsidR="005B5F07" w:rsidRPr="005B5F07" w:rsidRDefault="005B5F07" w:rsidP="002550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Слово ведучого:</w:t>
      </w:r>
    </w:p>
    <w:p w:rsidR="005B5F07" w:rsidRPr="005B5F07" w:rsidRDefault="005B5F07" w:rsidP="00F94B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 xml:space="preserve">Запрошуємо до </w:t>
      </w:r>
      <w:r w:rsidR="007330A5">
        <w:rPr>
          <w:rFonts w:ascii="Times New Roman" w:hAnsi="Times New Roman" w:cs="Times New Roman"/>
          <w:sz w:val="24"/>
          <w:szCs w:val="24"/>
          <w:lang w:eastAsia="uk-UA"/>
        </w:rPr>
        <w:t>виступу</w:t>
      </w:r>
      <w:r w:rsidRPr="005B5F07">
        <w:rPr>
          <w:rFonts w:ascii="Times New Roman" w:hAnsi="Times New Roman" w:cs="Times New Roman"/>
          <w:sz w:val="24"/>
          <w:szCs w:val="24"/>
          <w:lang w:eastAsia="uk-UA"/>
        </w:rPr>
        <w:t xml:space="preserve"> учасників захисту проектів. Кожному доповідачу дається дві хвилини на представлення свого проекту і хвил</w:t>
      </w:r>
      <w:r w:rsidR="00255058">
        <w:rPr>
          <w:rFonts w:ascii="Times New Roman" w:hAnsi="Times New Roman" w:cs="Times New Roman"/>
          <w:sz w:val="24"/>
          <w:szCs w:val="24"/>
          <w:lang w:eastAsia="uk-UA"/>
        </w:rPr>
        <w:t>ина для відповідей на запитання</w:t>
      </w:r>
      <w:r w:rsidR="007330A5">
        <w:rPr>
          <w:rFonts w:ascii="Times New Roman" w:hAnsi="Times New Roman" w:cs="Times New Roman"/>
          <w:sz w:val="24"/>
          <w:szCs w:val="24"/>
          <w:lang w:eastAsia="uk-UA"/>
        </w:rPr>
        <w:t xml:space="preserve"> (учасники виступають згідно попереднього жеребкування</w:t>
      </w:r>
      <w:r w:rsidR="00255058">
        <w:rPr>
          <w:rFonts w:ascii="Times New Roman" w:hAnsi="Times New Roman" w:cs="Times New Roman"/>
          <w:sz w:val="24"/>
          <w:szCs w:val="24"/>
          <w:lang w:eastAsia="uk-UA"/>
        </w:rPr>
        <w:t>).</w:t>
      </w:r>
    </w:p>
    <w:p w:rsidR="005B5F07" w:rsidRPr="005B5F07" w:rsidRDefault="005B5F07" w:rsidP="002550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Запитання до учасників асамблеї</w:t>
      </w:r>
    </w:p>
    <w:p w:rsidR="005B5F07" w:rsidRPr="005B5F07" w:rsidRDefault="005B5F07" w:rsidP="00F94B98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Чи досягнута мета проекту?</w:t>
      </w:r>
    </w:p>
    <w:p w:rsidR="005B5F07" w:rsidRPr="005B5F07" w:rsidRDefault="005B5F07" w:rsidP="00F94B98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Що ви дізналися нового? Чому навчилися? Що зрозуміли?</w:t>
      </w:r>
    </w:p>
    <w:p w:rsidR="005B5F07" w:rsidRPr="005B5F07" w:rsidRDefault="005B5F07" w:rsidP="00F94B98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Який з етапів проекту сподобався вам найбільше?</w:t>
      </w:r>
    </w:p>
    <w:p w:rsidR="005B5F07" w:rsidRPr="005B5F07" w:rsidRDefault="005B5F07" w:rsidP="00F94B98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Що сподобалося більше, що менше, у порівнянні зі звичайними уроками?</w:t>
      </w:r>
    </w:p>
    <w:p w:rsidR="005B5F07" w:rsidRPr="005B5F07" w:rsidRDefault="005B5F07" w:rsidP="00F94B98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Чи виникло у вас бажання щось додати аб</w:t>
      </w:r>
      <w:r w:rsidR="00255058">
        <w:rPr>
          <w:rFonts w:ascii="Times New Roman" w:hAnsi="Times New Roman" w:cs="Times New Roman"/>
          <w:sz w:val="24"/>
          <w:szCs w:val="24"/>
          <w:lang w:eastAsia="uk-UA"/>
        </w:rPr>
        <w:t>о змінити в</w:t>
      </w:r>
      <w:r w:rsidRPr="005B5F07">
        <w:rPr>
          <w:rFonts w:ascii="Times New Roman" w:hAnsi="Times New Roman" w:cs="Times New Roman"/>
          <w:sz w:val="24"/>
          <w:szCs w:val="24"/>
          <w:lang w:eastAsia="uk-UA"/>
        </w:rPr>
        <w:t xml:space="preserve"> органі</w:t>
      </w:r>
      <w:r w:rsidRPr="005B5F07">
        <w:rPr>
          <w:rFonts w:ascii="Times New Roman" w:hAnsi="Times New Roman" w:cs="Times New Roman"/>
          <w:sz w:val="24"/>
          <w:szCs w:val="24"/>
          <w:lang w:eastAsia="uk-UA"/>
        </w:rPr>
        <w:softHyphen/>
        <w:t>зації роботи?</w:t>
      </w:r>
    </w:p>
    <w:p w:rsidR="005B5F07" w:rsidRPr="005B5F07" w:rsidRDefault="005B5F07" w:rsidP="00F94B98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Чи навчилися ви правильно розподіляти час?</w:t>
      </w:r>
    </w:p>
    <w:p w:rsidR="005B5F07" w:rsidRPr="005B5F07" w:rsidRDefault="005B5F07" w:rsidP="00F94B98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Чи навчилися ви аналізувати власні дії?</w:t>
      </w:r>
    </w:p>
    <w:p w:rsidR="00F94B98" w:rsidRPr="000E0FC3" w:rsidRDefault="00F94B98" w:rsidP="005B5F07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uk-UA"/>
        </w:rPr>
      </w:pPr>
      <w:bookmarkStart w:id="1" w:name="bookmark2"/>
      <w:bookmarkEnd w:id="1"/>
    </w:p>
    <w:p w:rsidR="005B5F07" w:rsidRPr="00F94B98" w:rsidRDefault="005B5F07" w:rsidP="005B5F0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F94B98">
        <w:rPr>
          <w:rFonts w:ascii="Times New Roman" w:hAnsi="Times New Roman" w:cs="Times New Roman"/>
          <w:b/>
          <w:sz w:val="24"/>
          <w:szCs w:val="24"/>
          <w:lang w:eastAsia="uk-UA"/>
        </w:rPr>
        <w:t>V. Підсумки </w:t>
      </w:r>
    </w:p>
    <w:p w:rsidR="005B5F07" w:rsidRPr="005B5F07" w:rsidRDefault="005B5F07" w:rsidP="00F94B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Слово ведучого:</w:t>
      </w:r>
    </w:p>
    <w:p w:rsidR="005B5F07" w:rsidRPr="005B5F07" w:rsidRDefault="005B5F07" w:rsidP="00F94B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— Ваші проекти показали, що ви люди творчі, такі, що мають л</w:t>
      </w:r>
      <w:bookmarkStart w:id="2" w:name="_GoBack"/>
      <w:r w:rsidRPr="005B5F07">
        <w:rPr>
          <w:rFonts w:ascii="Times New Roman" w:hAnsi="Times New Roman" w:cs="Times New Roman"/>
          <w:sz w:val="24"/>
          <w:szCs w:val="24"/>
          <w:lang w:eastAsia="uk-UA"/>
        </w:rPr>
        <w:t>о</w:t>
      </w:r>
      <w:bookmarkEnd w:id="2"/>
      <w:r w:rsidRPr="005B5F07">
        <w:rPr>
          <w:rFonts w:ascii="Times New Roman" w:hAnsi="Times New Roman" w:cs="Times New Roman"/>
          <w:sz w:val="24"/>
          <w:szCs w:val="24"/>
          <w:lang w:eastAsia="uk-UA"/>
        </w:rPr>
        <w:t>гічне мислення, вміють ставити перед собою завдання і вико</w:t>
      </w:r>
      <w:r w:rsidRPr="005B5F07">
        <w:rPr>
          <w:rFonts w:ascii="Times New Roman" w:hAnsi="Times New Roman" w:cs="Times New Roman"/>
          <w:sz w:val="24"/>
          <w:szCs w:val="24"/>
          <w:lang w:eastAsia="uk-UA"/>
        </w:rPr>
        <w:softHyphen/>
        <w:t xml:space="preserve">нувати їх. Дякуємо за вашу роботу. Основи проектної діяльності дуже знадобляться вам у житті, оскільки </w:t>
      </w:r>
      <w:r w:rsidR="00255058">
        <w:rPr>
          <w:rFonts w:ascii="Times New Roman" w:hAnsi="Times New Roman" w:cs="Times New Roman"/>
          <w:sz w:val="24"/>
          <w:szCs w:val="24"/>
          <w:lang w:eastAsia="uk-UA"/>
        </w:rPr>
        <w:t>розв’язання життєвих задач</w:t>
      </w:r>
      <w:r w:rsidRPr="005B5F0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255058">
        <w:rPr>
          <w:rFonts w:ascii="Times New Roman" w:hAnsi="Times New Roman" w:cs="Times New Roman"/>
          <w:sz w:val="24"/>
          <w:szCs w:val="24"/>
          <w:lang w:eastAsia="uk-UA"/>
        </w:rPr>
        <w:t>можливо завдяки</w:t>
      </w:r>
      <w:r w:rsidRPr="005B5F07">
        <w:rPr>
          <w:rFonts w:ascii="Times New Roman" w:hAnsi="Times New Roman" w:cs="Times New Roman"/>
          <w:sz w:val="24"/>
          <w:szCs w:val="24"/>
          <w:lang w:eastAsia="uk-UA"/>
        </w:rPr>
        <w:t xml:space="preserve"> методу проектів</w:t>
      </w:r>
      <w:r w:rsidR="00255058">
        <w:rPr>
          <w:rFonts w:ascii="Times New Roman" w:hAnsi="Times New Roman" w:cs="Times New Roman"/>
          <w:sz w:val="24"/>
          <w:szCs w:val="24"/>
          <w:lang w:eastAsia="uk-UA"/>
        </w:rPr>
        <w:t>.</w:t>
      </w:r>
      <w:r w:rsidRPr="005B5F07">
        <w:rPr>
          <w:rFonts w:ascii="Times New Roman" w:hAnsi="Times New Roman" w:cs="Times New Roman"/>
          <w:sz w:val="24"/>
          <w:szCs w:val="24"/>
          <w:lang w:eastAsia="uk-UA"/>
        </w:rPr>
        <w:t xml:space="preserve"> (Добрі слова кожному конкурсанту. Вручення сертифікатів учасників, нагорода переможців.)</w:t>
      </w:r>
    </w:p>
    <w:p w:rsidR="00F94B98" w:rsidRPr="000E0FC3" w:rsidRDefault="00F94B98" w:rsidP="005B5F07">
      <w:pPr>
        <w:pStyle w:val="a3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u-RU" w:eastAsia="uk-UA"/>
        </w:rPr>
      </w:pPr>
      <w:bookmarkStart w:id="3" w:name="bookmark3"/>
      <w:bookmarkEnd w:id="3"/>
    </w:p>
    <w:p w:rsidR="00F94B98" w:rsidRPr="000E0FC3" w:rsidRDefault="005B5F07" w:rsidP="005B5F07">
      <w:pPr>
        <w:pStyle w:val="a3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u-RU" w:eastAsia="uk-UA"/>
        </w:rPr>
      </w:pPr>
      <w:r w:rsidRPr="00F94B98">
        <w:rPr>
          <w:rFonts w:ascii="Times New Roman" w:hAnsi="Times New Roman" w:cs="Times New Roman"/>
          <w:b/>
          <w:i/>
          <w:iCs/>
          <w:sz w:val="24"/>
          <w:szCs w:val="24"/>
          <w:lang w:eastAsia="uk-UA"/>
        </w:rPr>
        <w:t>Додатки до заходу </w:t>
      </w:r>
    </w:p>
    <w:p w:rsidR="00F94B98" w:rsidRPr="000E0FC3" w:rsidRDefault="00F94B98" w:rsidP="005B5F07">
      <w:pPr>
        <w:pStyle w:val="a3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  <w:lang w:val="ru-RU" w:eastAsia="uk-UA"/>
        </w:rPr>
      </w:pPr>
      <w:r w:rsidRPr="005B5F07">
        <w:rPr>
          <w:rFonts w:ascii="Times New Roman" w:eastAsia="Arial Unicode MS" w:hAnsi="Times New Roman" w:cs="Times New Roman"/>
          <w:i/>
          <w:iCs/>
          <w:sz w:val="24"/>
          <w:szCs w:val="24"/>
          <w:lang w:eastAsia="uk-UA"/>
        </w:rPr>
        <w:t xml:space="preserve"> </w:t>
      </w:r>
    </w:p>
    <w:p w:rsidR="005B5F07" w:rsidRPr="00F14735" w:rsidRDefault="005B5F07" w:rsidP="00F94B9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F14735">
        <w:rPr>
          <w:rFonts w:ascii="Times New Roman" w:eastAsia="Arial Unicode MS" w:hAnsi="Times New Roman" w:cs="Times New Roman"/>
          <w:b/>
          <w:i/>
          <w:iCs/>
          <w:sz w:val="24"/>
          <w:szCs w:val="24"/>
          <w:lang w:eastAsia="uk-UA"/>
        </w:rPr>
        <w:t>Додаток 1.</w:t>
      </w:r>
      <w:r w:rsidRPr="00F14735">
        <w:rPr>
          <w:rFonts w:ascii="Times New Roman" w:hAnsi="Times New Roman" w:cs="Times New Roman"/>
          <w:b/>
          <w:sz w:val="24"/>
          <w:szCs w:val="24"/>
          <w:lang w:eastAsia="uk-UA"/>
        </w:rPr>
        <w:t> Орієнтовна структура паспорта роботи</w:t>
      </w:r>
    </w:p>
    <w:p w:rsidR="00F94B98" w:rsidRPr="000E0FC3" w:rsidRDefault="005B5F07" w:rsidP="00F94B9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ru-RU"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Автор роботи (прізвище, ім'я, по батькові, клас).</w:t>
      </w:r>
    </w:p>
    <w:p w:rsidR="005B5F07" w:rsidRPr="005B5F07" w:rsidRDefault="005B5F07" w:rsidP="00F94B9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Навчальний заклад.</w:t>
      </w:r>
    </w:p>
    <w:p w:rsidR="005B5F07" w:rsidRPr="005B5F07" w:rsidRDefault="005B5F07" w:rsidP="00F94B9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Керівник роботи (прізвище, ім'я, по батькові, посада).</w:t>
      </w:r>
    </w:p>
    <w:p w:rsidR="005B5F07" w:rsidRPr="005B5F07" w:rsidRDefault="005B5F07" w:rsidP="00F94B9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Назва роботи.</w:t>
      </w:r>
    </w:p>
    <w:p w:rsidR="005B5F07" w:rsidRPr="005B5F07" w:rsidRDefault="005B5F07" w:rsidP="00F94B9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Напрямок.</w:t>
      </w:r>
    </w:p>
    <w:p w:rsidR="005B5F07" w:rsidRPr="005B5F07" w:rsidRDefault="005B5F07" w:rsidP="00F94B9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Програма, яку використовували (</w:t>
      </w:r>
      <w:r w:rsidR="000E0FC3">
        <w:rPr>
          <w:rFonts w:ascii="Times New Roman" w:hAnsi="Times New Roman" w:cs="Times New Roman"/>
          <w:i/>
          <w:iCs/>
          <w:sz w:val="24"/>
          <w:szCs w:val="24"/>
          <w:lang w:val="en-US" w:eastAsia="uk-UA"/>
        </w:rPr>
        <w:t>Flash</w:t>
      </w:r>
      <w:r w:rsidR="000E0FC3" w:rsidRPr="000E0FC3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 xml:space="preserve">, </w:t>
      </w:r>
      <w:r w:rsidR="000E0FC3">
        <w:rPr>
          <w:rFonts w:ascii="Times New Roman" w:hAnsi="Times New Roman" w:cs="Times New Roman"/>
          <w:i/>
          <w:iCs/>
          <w:sz w:val="24"/>
          <w:szCs w:val="24"/>
          <w:lang w:val="en-US" w:eastAsia="uk-UA"/>
        </w:rPr>
        <w:t>Power</w:t>
      </w:r>
      <w:r w:rsidR="00F94B98">
        <w:rPr>
          <w:rFonts w:ascii="Times New Roman" w:hAnsi="Times New Roman" w:cs="Times New Roman"/>
          <w:i/>
          <w:iCs/>
          <w:sz w:val="24"/>
          <w:szCs w:val="24"/>
          <w:lang w:val="en-US" w:eastAsia="uk-UA"/>
        </w:rPr>
        <w:t>Point</w:t>
      </w:r>
      <w:r w:rsidR="00F94B98" w:rsidRPr="000E0FC3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 xml:space="preserve">, </w:t>
      </w:r>
      <w:r w:rsidR="00F94B98">
        <w:rPr>
          <w:rFonts w:ascii="Times New Roman" w:hAnsi="Times New Roman" w:cs="Times New Roman"/>
          <w:i/>
          <w:iCs/>
          <w:sz w:val="24"/>
          <w:szCs w:val="24"/>
          <w:lang w:val="en-US" w:eastAsia="uk-UA"/>
        </w:rPr>
        <w:t>Front</w:t>
      </w:r>
      <w:r w:rsidR="00F94B98" w:rsidRPr="000E0FC3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r w:rsidR="00F94B98">
        <w:rPr>
          <w:rFonts w:ascii="Times New Roman" w:hAnsi="Times New Roman" w:cs="Times New Roman"/>
          <w:i/>
          <w:iCs/>
          <w:sz w:val="24"/>
          <w:szCs w:val="24"/>
          <w:lang w:val="en-US" w:eastAsia="uk-UA"/>
        </w:rPr>
        <w:t>Page</w:t>
      </w:r>
      <w:r w:rsidR="00F94B98" w:rsidRPr="000E0FC3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r w:rsidRPr="005B5F0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 </w:t>
      </w:r>
      <w:r w:rsidRPr="005B5F07">
        <w:rPr>
          <w:rFonts w:ascii="Times New Roman" w:hAnsi="Times New Roman" w:cs="Times New Roman"/>
          <w:sz w:val="24"/>
          <w:szCs w:val="24"/>
          <w:lang w:eastAsia="uk-UA"/>
        </w:rPr>
        <w:t>тощо).</w:t>
      </w:r>
    </w:p>
    <w:p w:rsidR="005B5F07" w:rsidRPr="005B5F07" w:rsidRDefault="005B5F07" w:rsidP="00F94B9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Короткий опис роботи.</w:t>
      </w:r>
    </w:p>
    <w:p w:rsidR="00F94B98" w:rsidRDefault="00F94B98" w:rsidP="00F94B98">
      <w:pPr>
        <w:pStyle w:val="a3"/>
        <w:jc w:val="center"/>
        <w:rPr>
          <w:rFonts w:ascii="Times New Roman" w:eastAsia="Arial Unicode MS" w:hAnsi="Times New Roman" w:cs="Times New Roman"/>
          <w:i/>
          <w:iCs/>
          <w:sz w:val="24"/>
          <w:szCs w:val="24"/>
          <w:lang w:val="en-US" w:eastAsia="uk-UA"/>
        </w:rPr>
      </w:pPr>
    </w:p>
    <w:p w:rsidR="005B5F07" w:rsidRPr="00F14735" w:rsidRDefault="005B5F07" w:rsidP="00F94B9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F14735">
        <w:rPr>
          <w:rFonts w:ascii="Times New Roman" w:eastAsia="Arial Unicode MS" w:hAnsi="Times New Roman" w:cs="Times New Roman"/>
          <w:b/>
          <w:i/>
          <w:iCs/>
          <w:sz w:val="24"/>
          <w:szCs w:val="24"/>
          <w:lang w:eastAsia="uk-UA"/>
        </w:rPr>
        <w:t>Додаток 2.</w:t>
      </w:r>
      <w:r w:rsidRPr="00F14735">
        <w:rPr>
          <w:rFonts w:ascii="Times New Roman" w:hAnsi="Times New Roman" w:cs="Times New Roman"/>
          <w:b/>
          <w:sz w:val="24"/>
          <w:szCs w:val="24"/>
          <w:lang w:eastAsia="uk-UA"/>
        </w:rPr>
        <w:t> Критерії оцінки доповіді</w:t>
      </w:r>
    </w:p>
    <w:p w:rsidR="005B5F07" w:rsidRPr="005B5F07" w:rsidRDefault="005B5F07" w:rsidP="00F94B9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Визначення цілей і завдань проекту. Актуальність теми.</w:t>
      </w:r>
    </w:p>
    <w:p w:rsidR="005B5F07" w:rsidRPr="005B5F07" w:rsidRDefault="005B5F07" w:rsidP="00F94B9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Повнота розкриття теми, самостійність роботи над проектом.</w:t>
      </w:r>
    </w:p>
    <w:p w:rsidR="005B5F07" w:rsidRPr="005B5F07" w:rsidRDefault="005B5F07" w:rsidP="00F94B9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Оригінальність роботи і представлення.</w:t>
      </w:r>
    </w:p>
    <w:p w:rsidR="005B5F07" w:rsidRPr="005B5F07" w:rsidRDefault="005B5F07" w:rsidP="00F94B9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Артистизм і виразність виступу.</w:t>
      </w:r>
    </w:p>
    <w:p w:rsidR="005B5F07" w:rsidRPr="005B5F07" w:rsidRDefault="005B5F07" w:rsidP="00F94B9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Використання засобів наочності, технічних засобів.</w:t>
      </w:r>
    </w:p>
    <w:p w:rsidR="005B5F07" w:rsidRPr="005B5F07" w:rsidRDefault="005B5F07" w:rsidP="00F94B9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Відповіді на запитання журі, експертів.</w:t>
      </w:r>
    </w:p>
    <w:p w:rsidR="00F94B98" w:rsidRPr="000E0FC3" w:rsidRDefault="00F94B98" w:rsidP="005B5F07">
      <w:pPr>
        <w:pStyle w:val="a3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  <w:lang w:val="ru-RU" w:eastAsia="uk-UA"/>
        </w:rPr>
      </w:pPr>
    </w:p>
    <w:p w:rsidR="00255058" w:rsidRDefault="00255058">
      <w:pPr>
        <w:rPr>
          <w:rFonts w:ascii="Times New Roman" w:eastAsia="Arial Unicode MS" w:hAnsi="Times New Roman" w:cs="Times New Roman"/>
          <w:b/>
          <w:i/>
          <w:iCs/>
          <w:sz w:val="24"/>
          <w:szCs w:val="24"/>
          <w:lang w:eastAsia="uk-UA"/>
        </w:rPr>
      </w:pPr>
      <w:r>
        <w:rPr>
          <w:rFonts w:ascii="Times New Roman" w:eastAsia="Arial Unicode MS" w:hAnsi="Times New Roman" w:cs="Times New Roman"/>
          <w:b/>
          <w:i/>
          <w:iCs/>
          <w:sz w:val="24"/>
          <w:szCs w:val="24"/>
          <w:lang w:eastAsia="uk-UA"/>
        </w:rPr>
        <w:br w:type="page"/>
      </w:r>
    </w:p>
    <w:p w:rsidR="005B5F07" w:rsidRPr="00F14735" w:rsidRDefault="005B5F07" w:rsidP="00F1473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F14735">
        <w:rPr>
          <w:rFonts w:ascii="Times New Roman" w:eastAsia="Arial Unicode MS" w:hAnsi="Times New Roman" w:cs="Times New Roman"/>
          <w:b/>
          <w:i/>
          <w:iCs/>
          <w:sz w:val="24"/>
          <w:szCs w:val="24"/>
          <w:lang w:eastAsia="uk-UA"/>
        </w:rPr>
        <w:lastRenderedPageBreak/>
        <w:t>Додаток 3.</w:t>
      </w:r>
      <w:r w:rsidRPr="00F14735">
        <w:rPr>
          <w:rFonts w:ascii="Times New Roman" w:hAnsi="Times New Roman" w:cs="Times New Roman"/>
          <w:b/>
          <w:sz w:val="24"/>
          <w:szCs w:val="24"/>
          <w:lang w:eastAsia="uk-UA"/>
        </w:rPr>
        <w:t> Номінації конкурсу</w:t>
      </w:r>
    </w:p>
    <w:p w:rsidR="005B5F07" w:rsidRPr="005B5F07" w:rsidRDefault="005B5F07" w:rsidP="00F1473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Секція 1. Електронні презентації «Інформаційна планета».</w:t>
      </w:r>
    </w:p>
    <w:p w:rsidR="005B5F07" w:rsidRPr="005B5F07" w:rsidRDefault="005B5F07" w:rsidP="00F1473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Основні критерії оцінювання: тематичне наповнення презен</w:t>
      </w:r>
      <w:r w:rsidRPr="005B5F07">
        <w:rPr>
          <w:rFonts w:ascii="Times New Roman" w:hAnsi="Times New Roman" w:cs="Times New Roman"/>
          <w:sz w:val="24"/>
          <w:szCs w:val="24"/>
          <w:lang w:eastAsia="uk-UA"/>
        </w:rPr>
        <w:softHyphen/>
        <w:t>тації, оригінальність, дизайн, функціональність, застосування різних програмних засобів, доповідь. У презентації обов'язково повинні бути зазначені прізвище, ім'я автора та керівника роботи.</w:t>
      </w:r>
    </w:p>
    <w:p w:rsidR="00255058" w:rsidRDefault="00255058" w:rsidP="00F14735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eastAsia="uk-UA"/>
        </w:rPr>
      </w:pPr>
    </w:p>
    <w:p w:rsidR="005B5F07" w:rsidRPr="005B5F07" w:rsidRDefault="00255058" w:rsidP="00F1473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Секція 2</w:t>
      </w:r>
      <w:r w:rsidR="005B5F07" w:rsidRPr="005B5F0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 . Програмування «Інформаційне суспільство».</w:t>
      </w:r>
    </w:p>
    <w:p w:rsidR="005B5F07" w:rsidRPr="005B5F07" w:rsidRDefault="005B5F07" w:rsidP="00F1473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Розглядаються комп'ютерні навчальні, ігрові, тестові програ</w:t>
      </w:r>
      <w:r w:rsidRPr="005B5F07">
        <w:rPr>
          <w:rFonts w:ascii="Times New Roman" w:hAnsi="Times New Roman" w:cs="Times New Roman"/>
          <w:sz w:val="24"/>
          <w:szCs w:val="24"/>
          <w:lang w:eastAsia="uk-UA"/>
        </w:rPr>
        <w:softHyphen/>
        <w:t>ми. Основні критерії оцінювання: оригінальність, працездатність програм, новизна програмних рішень. У програмі обов'язково повинні бути зазначені прізвище, ім'я автора та керівника ро</w:t>
      </w:r>
      <w:r w:rsidRPr="005B5F07">
        <w:rPr>
          <w:rFonts w:ascii="Times New Roman" w:hAnsi="Times New Roman" w:cs="Times New Roman"/>
          <w:sz w:val="24"/>
          <w:szCs w:val="24"/>
          <w:lang w:eastAsia="uk-UA"/>
        </w:rPr>
        <w:softHyphen/>
        <w:t>боти.</w:t>
      </w:r>
    </w:p>
    <w:p w:rsidR="005B5F07" w:rsidRPr="000E0FC3" w:rsidRDefault="005B5F07" w:rsidP="00F1473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До роботи необхідно додати текстовий файл з інформацією: назва програми, призначення програми, системні вимоги, опис програми, опис алгоритму, фрагмент авторського коду.</w:t>
      </w:r>
    </w:p>
    <w:p w:rsidR="00F14735" w:rsidRPr="000E0FC3" w:rsidRDefault="00F14735" w:rsidP="00F1473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uk-UA"/>
        </w:rPr>
      </w:pPr>
    </w:p>
    <w:p w:rsidR="005B5F07" w:rsidRPr="005B5F07" w:rsidRDefault="005B5F07" w:rsidP="00F1473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Секція 3. </w:t>
      </w:r>
      <w:proofErr w:type="spellStart"/>
      <w:r w:rsidRPr="005B5F0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Веб</w:t>
      </w:r>
      <w:proofErr w:type="spellEnd"/>
      <w:r w:rsidRPr="005B5F0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 xml:space="preserve"> сайти «Інформаційна планета».</w:t>
      </w:r>
    </w:p>
    <w:p w:rsidR="005B5F07" w:rsidRPr="005B5F07" w:rsidRDefault="005B5F07" w:rsidP="00F1473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Основні критерії оцінювання: оригінальність рішення, дизайн, працездатність, наповнення сайту інформацією. Усі сайти, що представляються на конкурс, повинні бути авторськими, тобто не можуть копіювати частково або повністю роботи інших авто</w:t>
      </w:r>
      <w:r w:rsidRPr="005B5F07">
        <w:rPr>
          <w:rFonts w:ascii="Times New Roman" w:hAnsi="Times New Roman" w:cs="Times New Roman"/>
          <w:sz w:val="24"/>
          <w:szCs w:val="24"/>
          <w:lang w:eastAsia="uk-UA"/>
        </w:rPr>
        <w:softHyphen/>
        <w:t xml:space="preserve">рів. Учасники конкурсу можуть надавати посилання на існуючий і працюючий в Інтернеті сайт. Для локальних </w:t>
      </w:r>
      <w:proofErr w:type="spellStart"/>
      <w:r w:rsidRPr="005B5F07">
        <w:rPr>
          <w:rFonts w:ascii="Times New Roman" w:hAnsi="Times New Roman" w:cs="Times New Roman"/>
          <w:sz w:val="24"/>
          <w:szCs w:val="24"/>
          <w:lang w:eastAsia="uk-UA"/>
        </w:rPr>
        <w:t>веб-сайтів</w:t>
      </w:r>
      <w:proofErr w:type="spellEnd"/>
      <w:r w:rsidRPr="005B5F07">
        <w:rPr>
          <w:rFonts w:ascii="Times New Roman" w:hAnsi="Times New Roman" w:cs="Times New Roman"/>
          <w:sz w:val="24"/>
          <w:szCs w:val="24"/>
          <w:lang w:eastAsia="uk-UA"/>
        </w:rPr>
        <w:t xml:space="preserve"> пови</w:t>
      </w:r>
      <w:r w:rsidRPr="005B5F07">
        <w:rPr>
          <w:rFonts w:ascii="Times New Roman" w:hAnsi="Times New Roman" w:cs="Times New Roman"/>
          <w:sz w:val="24"/>
          <w:szCs w:val="24"/>
          <w:lang w:eastAsia="uk-UA"/>
        </w:rPr>
        <w:softHyphen/>
        <w:t xml:space="preserve">нні бути виконані додаткові вимоги: </w:t>
      </w:r>
      <w:proofErr w:type="spellStart"/>
      <w:r w:rsidRPr="005B5F07">
        <w:rPr>
          <w:rFonts w:ascii="Times New Roman" w:hAnsi="Times New Roman" w:cs="Times New Roman"/>
          <w:sz w:val="24"/>
          <w:szCs w:val="24"/>
          <w:lang w:eastAsia="uk-UA"/>
        </w:rPr>
        <w:t>веб-стор</w:t>
      </w:r>
      <w:r w:rsidR="00F14735">
        <w:rPr>
          <w:rFonts w:ascii="Times New Roman" w:hAnsi="Times New Roman" w:cs="Times New Roman"/>
          <w:sz w:val="24"/>
          <w:szCs w:val="24"/>
          <w:lang w:eastAsia="uk-UA"/>
        </w:rPr>
        <w:t>інки</w:t>
      </w:r>
      <w:proofErr w:type="spellEnd"/>
      <w:r w:rsidR="00F14735">
        <w:rPr>
          <w:rFonts w:ascii="Times New Roman" w:hAnsi="Times New Roman" w:cs="Times New Roman"/>
          <w:sz w:val="24"/>
          <w:szCs w:val="24"/>
          <w:lang w:eastAsia="uk-UA"/>
        </w:rPr>
        <w:t xml:space="preserve"> повинні бути у форматі НТМ</w:t>
      </w:r>
      <w:r w:rsidR="00F14735">
        <w:rPr>
          <w:rFonts w:ascii="Times New Roman" w:hAnsi="Times New Roman" w:cs="Times New Roman"/>
          <w:sz w:val="24"/>
          <w:szCs w:val="24"/>
          <w:lang w:val="en-US" w:eastAsia="uk-UA"/>
        </w:rPr>
        <w:t>L</w:t>
      </w:r>
      <w:r w:rsidRPr="005B5F07">
        <w:rPr>
          <w:rFonts w:ascii="Times New Roman" w:hAnsi="Times New Roman" w:cs="Times New Roman"/>
          <w:sz w:val="24"/>
          <w:szCs w:val="24"/>
          <w:lang w:eastAsia="uk-UA"/>
        </w:rPr>
        <w:t>; перша сторінка повинна називатися</w:t>
      </w:r>
      <w:r w:rsidR="00F14735" w:rsidRPr="000E0FC3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5B5F0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 </w:t>
      </w:r>
      <w:r w:rsidR="00F14735">
        <w:rPr>
          <w:rFonts w:ascii="Times New Roman" w:hAnsi="Times New Roman" w:cs="Times New Roman"/>
          <w:i/>
          <w:iCs/>
          <w:sz w:val="24"/>
          <w:szCs w:val="24"/>
          <w:lang w:val="en-US" w:eastAsia="uk-UA"/>
        </w:rPr>
        <w:t>index</w:t>
      </w:r>
      <w:r w:rsidR="00F14735" w:rsidRPr="000E0FC3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.</w:t>
      </w:r>
      <w:r w:rsidR="00F14735">
        <w:rPr>
          <w:rFonts w:ascii="Times New Roman" w:hAnsi="Times New Roman" w:cs="Times New Roman"/>
          <w:i/>
          <w:iCs/>
          <w:sz w:val="24"/>
          <w:szCs w:val="24"/>
          <w:lang w:val="en-US" w:eastAsia="uk-UA"/>
        </w:rPr>
        <w:t>html</w:t>
      </w:r>
      <w:r w:rsidRPr="005B5F0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; </w:t>
      </w:r>
      <w:r w:rsidRPr="005B5F07">
        <w:rPr>
          <w:rFonts w:ascii="Times New Roman" w:hAnsi="Times New Roman" w:cs="Times New Roman"/>
          <w:sz w:val="24"/>
          <w:szCs w:val="24"/>
          <w:lang w:eastAsia="uk-UA"/>
        </w:rPr>
        <w:t xml:space="preserve">всі імена файлів повинні бути в нижньому регістрі й шлях до них варто вказувати відносно, тобто </w:t>
      </w:r>
      <w:r w:rsidR="00F14735">
        <w:rPr>
          <w:rFonts w:ascii="Times New Roman" w:hAnsi="Times New Roman" w:cs="Times New Roman"/>
          <w:sz w:val="24"/>
          <w:szCs w:val="24"/>
          <w:lang w:eastAsia="uk-UA"/>
        </w:rPr>
        <w:t>від поточного каталогу; на веб-</w:t>
      </w:r>
      <w:r w:rsidRPr="005B5F07">
        <w:rPr>
          <w:rFonts w:ascii="Times New Roman" w:hAnsi="Times New Roman" w:cs="Times New Roman"/>
          <w:sz w:val="24"/>
          <w:szCs w:val="24"/>
          <w:lang w:eastAsia="uk-UA"/>
        </w:rPr>
        <w:t>сайті обов'язково повинні бути зазначені прізвище та ім'я автора, а також керівників роботи.</w:t>
      </w:r>
    </w:p>
    <w:p w:rsidR="005B5F07" w:rsidRPr="000E0FC3" w:rsidRDefault="005B5F07" w:rsidP="00F1473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До роботи необхідно додати текстовий файл із такою інфор</w:t>
      </w:r>
      <w:r w:rsidRPr="005B5F07">
        <w:rPr>
          <w:rFonts w:ascii="Times New Roman" w:hAnsi="Times New Roman" w:cs="Times New Roman"/>
          <w:sz w:val="24"/>
          <w:szCs w:val="24"/>
          <w:lang w:eastAsia="uk-UA"/>
        </w:rPr>
        <w:softHyphen/>
        <w:t>мацією: назва роботи, ім'я та прізвище автора, клас, напрямок роботи, програми, за допомогою яких зроблена робота, короткий опис роботи, коментар.</w:t>
      </w:r>
    </w:p>
    <w:p w:rsidR="00F14735" w:rsidRPr="000E0FC3" w:rsidRDefault="00F14735" w:rsidP="00F1473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uk-UA"/>
        </w:rPr>
      </w:pPr>
    </w:p>
    <w:p w:rsidR="005B5F07" w:rsidRPr="005B5F07" w:rsidRDefault="005B5F07" w:rsidP="00F1473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Секція 4 . Комп'ютерна анімація «Інформаційні технології очима дітей».</w:t>
      </w:r>
    </w:p>
    <w:p w:rsidR="005B5F07" w:rsidRPr="005B5F07" w:rsidRDefault="005B5F07" w:rsidP="00F1473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B5F07">
        <w:rPr>
          <w:rFonts w:ascii="Times New Roman" w:hAnsi="Times New Roman" w:cs="Times New Roman"/>
          <w:sz w:val="24"/>
          <w:szCs w:val="24"/>
          <w:lang w:eastAsia="uk-UA"/>
        </w:rPr>
        <w:t>Основні критерії оцінювання: оригінальність рішення, сце</w:t>
      </w:r>
      <w:r w:rsidRPr="005B5F07">
        <w:rPr>
          <w:rFonts w:ascii="Times New Roman" w:hAnsi="Times New Roman" w:cs="Times New Roman"/>
          <w:sz w:val="24"/>
          <w:szCs w:val="24"/>
          <w:lang w:eastAsia="uk-UA"/>
        </w:rPr>
        <w:softHyphen/>
        <w:t>нарій, дизайн. До роботи необхідно додати текстовий файл із такою інформацією: назва роботи, ім'я та прізвище автора, школа, клас, програми, за допомогою яких зроблена робота, коментар.</w:t>
      </w:r>
    </w:p>
    <w:p w:rsidR="004F71FB" w:rsidRPr="005B5F07" w:rsidRDefault="004F71FB" w:rsidP="005B5F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5F07" w:rsidRPr="005B5F07" w:rsidRDefault="005B5F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B5F07" w:rsidRPr="005B5F07" w:rsidSect="00B527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1922"/>
    <w:multiLevelType w:val="multilevel"/>
    <w:tmpl w:val="B92C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72DE8"/>
    <w:multiLevelType w:val="hybridMultilevel"/>
    <w:tmpl w:val="CCFC64E0"/>
    <w:lvl w:ilvl="0" w:tplc="7F7408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2A6356"/>
    <w:multiLevelType w:val="hybridMultilevel"/>
    <w:tmpl w:val="1CAA0B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7164C"/>
    <w:multiLevelType w:val="hybridMultilevel"/>
    <w:tmpl w:val="0C80D4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15A1B"/>
    <w:multiLevelType w:val="multilevel"/>
    <w:tmpl w:val="0D62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4F058A"/>
    <w:multiLevelType w:val="multilevel"/>
    <w:tmpl w:val="706C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E67AE3"/>
    <w:multiLevelType w:val="hybridMultilevel"/>
    <w:tmpl w:val="2CB458E2"/>
    <w:lvl w:ilvl="0" w:tplc="0422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">
    <w:nsid w:val="2EBF08A9"/>
    <w:multiLevelType w:val="multilevel"/>
    <w:tmpl w:val="FC8E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0E75E1"/>
    <w:multiLevelType w:val="multilevel"/>
    <w:tmpl w:val="201E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D80CFA"/>
    <w:multiLevelType w:val="hybridMultilevel"/>
    <w:tmpl w:val="A538D7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9C6747"/>
    <w:multiLevelType w:val="hybridMultilevel"/>
    <w:tmpl w:val="D8A25E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E973B4"/>
    <w:multiLevelType w:val="hybridMultilevel"/>
    <w:tmpl w:val="3C82A8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5D2394"/>
    <w:multiLevelType w:val="multilevel"/>
    <w:tmpl w:val="4F643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EB679F"/>
    <w:multiLevelType w:val="hybridMultilevel"/>
    <w:tmpl w:val="07A49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E8129D"/>
    <w:multiLevelType w:val="hybridMultilevel"/>
    <w:tmpl w:val="D6EA69BA"/>
    <w:lvl w:ilvl="0" w:tplc="8EB2DC6C"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2532AC"/>
    <w:multiLevelType w:val="multilevel"/>
    <w:tmpl w:val="6C82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325D93"/>
    <w:multiLevelType w:val="hybridMultilevel"/>
    <w:tmpl w:val="D49E5D00"/>
    <w:lvl w:ilvl="0" w:tplc="FB3E4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563EDB"/>
    <w:multiLevelType w:val="hybridMultilevel"/>
    <w:tmpl w:val="128A83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BB7E5A"/>
    <w:multiLevelType w:val="multilevel"/>
    <w:tmpl w:val="44B4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192671"/>
    <w:multiLevelType w:val="hybridMultilevel"/>
    <w:tmpl w:val="EADC8E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7F4212"/>
    <w:multiLevelType w:val="hybridMultilevel"/>
    <w:tmpl w:val="412E01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B733979"/>
    <w:multiLevelType w:val="multilevel"/>
    <w:tmpl w:val="2C32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B56CDD"/>
    <w:multiLevelType w:val="multilevel"/>
    <w:tmpl w:val="6CEC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5"/>
  </w:num>
  <w:num w:numId="5">
    <w:abstractNumId w:val="21"/>
  </w:num>
  <w:num w:numId="6">
    <w:abstractNumId w:val="18"/>
  </w:num>
  <w:num w:numId="7">
    <w:abstractNumId w:val="4"/>
  </w:num>
  <w:num w:numId="8">
    <w:abstractNumId w:val="12"/>
  </w:num>
  <w:num w:numId="9">
    <w:abstractNumId w:val="8"/>
  </w:num>
  <w:num w:numId="10">
    <w:abstractNumId w:val="22"/>
  </w:num>
  <w:num w:numId="11">
    <w:abstractNumId w:val="2"/>
  </w:num>
  <w:num w:numId="12">
    <w:abstractNumId w:val="6"/>
  </w:num>
  <w:num w:numId="13">
    <w:abstractNumId w:val="9"/>
  </w:num>
  <w:num w:numId="14">
    <w:abstractNumId w:val="16"/>
  </w:num>
  <w:num w:numId="15">
    <w:abstractNumId w:val="14"/>
  </w:num>
  <w:num w:numId="16">
    <w:abstractNumId w:val="17"/>
  </w:num>
  <w:num w:numId="17">
    <w:abstractNumId w:val="10"/>
  </w:num>
  <w:num w:numId="18">
    <w:abstractNumId w:val="3"/>
  </w:num>
  <w:num w:numId="19">
    <w:abstractNumId w:val="11"/>
  </w:num>
  <w:num w:numId="20">
    <w:abstractNumId w:val="19"/>
  </w:num>
  <w:num w:numId="21">
    <w:abstractNumId w:val="20"/>
  </w:num>
  <w:num w:numId="22">
    <w:abstractNumId w:val="13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5F07"/>
    <w:rsid w:val="000E0FC3"/>
    <w:rsid w:val="00255058"/>
    <w:rsid w:val="004F71FB"/>
    <w:rsid w:val="005B5F07"/>
    <w:rsid w:val="007330A5"/>
    <w:rsid w:val="007B01E7"/>
    <w:rsid w:val="008143EA"/>
    <w:rsid w:val="00883178"/>
    <w:rsid w:val="00B52743"/>
    <w:rsid w:val="00D850C3"/>
    <w:rsid w:val="00F14735"/>
    <w:rsid w:val="00F92245"/>
    <w:rsid w:val="00F94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5F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5F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0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980</Words>
  <Characters>5586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2016-10-21T05:54:00Z</dcterms:created>
  <dcterms:modified xsi:type="dcterms:W3CDTF">2016-10-31T15:26:00Z</dcterms:modified>
</cp:coreProperties>
</file>